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9"/>
        </w:rPr>
      </w:pPr>
    </w:p>
    <w:p>
      <w:pPr>
        <w:pStyle w:val="Heading2"/>
      </w:pPr>
      <w:r>
        <w:rPr/>
        <w:pict>
          <v:group style="position:absolute;margin-left:23.4pt;margin-top:-206.146347pt;width:571.950pt;height:166.85pt;mso-position-horizontal-relative:page;mso-position-vertical-relative:paragraph;z-index:1048" coordorigin="468,-4123" coordsize="11439,3337">
            <v:shape style="position:absolute;left:1417;top:-4123;width:1789;height:2542" type="#_x0000_t75" stroked="false">
              <v:imagedata r:id="rId5" o:title=""/>
            </v:shape>
            <v:shape style="position:absolute;left:468;top:-2240;width:11439;height:1454" coordorigin="468,-2240" coordsize="11439,1454" path="m11906,-2240l468,-2240,468,-1377,546,-1377,546,-786,10832,-786,10832,-1377,11906,-1377,11906,-2240e" filled="true" fillcolor="#fffff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68;top:-4123;width:11439;height:333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36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52"/>
                      </w:rPr>
                    </w:pPr>
                  </w:p>
                  <w:p>
                    <w:pPr>
                      <w:spacing w:before="1"/>
                      <w:ind w:left="151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Göteborgs judoklubb erbjuder träningsläger 6-8 september.</w:t>
                    </w:r>
                  </w:p>
                  <w:p>
                    <w:pPr>
                      <w:spacing w:before="260"/>
                      <w:ind w:left="227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4F81BC"/>
                        <w:sz w:val="28"/>
                      </w:rPr>
                      <w:t>Alla är välkomna på detta läger, som har inriktning på randori.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u w:val="single"/>
        </w:rPr>
        <w:t>När:</w:t>
      </w:r>
      <w:r>
        <w:rPr/>
        <w:t> fredagen den 6 till söndagen den 8 september.</w:t>
      </w:r>
    </w:p>
    <w:p>
      <w:pPr>
        <w:pStyle w:val="BodyText"/>
        <w:spacing w:before="1"/>
        <w:rPr>
          <w:b/>
          <w:sz w:val="15"/>
        </w:rPr>
      </w:pPr>
    </w:p>
    <w:p>
      <w:pPr>
        <w:pStyle w:val="BodyText"/>
        <w:spacing w:before="56"/>
        <w:ind w:left="1171"/>
      </w:pPr>
      <w:r>
        <w:rPr>
          <w:b/>
          <w:u w:val="single"/>
        </w:rPr>
        <w:t>Var:</w:t>
      </w:r>
      <w:r>
        <w:rPr>
          <w:b/>
        </w:rPr>
        <w:t> </w:t>
      </w:r>
      <w:r>
        <w:rPr/>
        <w:t>Göteborgs Judo Klubb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before="56"/>
        <w:ind w:left="1171"/>
      </w:pPr>
      <w:r>
        <w:rPr>
          <w:b/>
          <w:u w:val="single"/>
        </w:rPr>
        <w:t>Vilka:</w:t>
      </w:r>
      <w:r>
        <w:rPr>
          <w:b/>
        </w:rPr>
        <w:t> </w:t>
      </w:r>
      <w:r>
        <w:rPr/>
        <w:t>C:a 15 år (min grönt bälte) och äldre.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1"/>
        <w:spacing w:before="45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376427</wp:posOffset>
            </wp:positionH>
            <wp:positionV relativeFrom="paragraph">
              <wp:posOffset>-88898</wp:posOffset>
            </wp:positionV>
            <wp:extent cx="2253741" cy="1502790"/>
            <wp:effectExtent l="0" t="0" r="0" b="0"/>
            <wp:wrapNone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741" cy="150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  <w:u w:val="single" w:color="006FC0"/>
        </w:rPr>
        <w:t>Fredag</w:t>
      </w:r>
    </w:p>
    <w:p>
      <w:pPr>
        <w:pStyle w:val="ListParagraph"/>
        <w:numPr>
          <w:ilvl w:val="0"/>
          <w:numId w:val="1"/>
        </w:numPr>
        <w:tabs>
          <w:tab w:pos="5937" w:val="left" w:leader="none"/>
        </w:tabs>
        <w:spacing w:line="240" w:lineRule="auto" w:before="251" w:after="0"/>
        <w:ind w:left="5936" w:right="0" w:hanging="360"/>
        <w:jc w:val="left"/>
        <w:rPr>
          <w:sz w:val="28"/>
        </w:rPr>
      </w:pPr>
      <w:r>
        <w:rPr>
          <w:color w:val="006FC0"/>
          <w:sz w:val="28"/>
        </w:rPr>
        <w:t>17:30 – 19:00</w:t>
      </w:r>
      <w:r>
        <w:rPr>
          <w:color w:val="006FC0"/>
          <w:spacing w:val="-3"/>
          <w:sz w:val="28"/>
        </w:rPr>
        <w:t> </w:t>
      </w:r>
      <w:r>
        <w:rPr>
          <w:color w:val="006FC0"/>
          <w:sz w:val="28"/>
        </w:rPr>
        <w:t>Judo</w:t>
      </w:r>
    </w:p>
    <w:p>
      <w:pPr>
        <w:spacing w:before="251"/>
        <w:ind w:left="5494" w:right="5096" w:firstLine="0"/>
        <w:jc w:val="center"/>
        <w:rPr>
          <w:b/>
          <w:sz w:val="28"/>
        </w:rPr>
      </w:pPr>
      <w:r>
        <w:rPr>
          <w:b/>
          <w:color w:val="006FC0"/>
          <w:sz w:val="28"/>
          <w:u w:val="single" w:color="006FC0"/>
        </w:rPr>
        <w:t>Lördag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937" w:val="left" w:leader="none"/>
        </w:tabs>
        <w:spacing w:line="240" w:lineRule="auto" w:before="0" w:after="0"/>
        <w:ind w:left="5936" w:right="0" w:hanging="360"/>
        <w:jc w:val="left"/>
        <w:rPr>
          <w:sz w:val="28"/>
        </w:rPr>
      </w:pPr>
      <w:r>
        <w:rPr>
          <w:color w:val="006FC0"/>
          <w:sz w:val="28"/>
        </w:rPr>
        <w:t>11:00 – 12:30</w:t>
      </w:r>
      <w:r>
        <w:rPr>
          <w:color w:val="006FC0"/>
          <w:spacing w:val="-4"/>
          <w:sz w:val="28"/>
        </w:rPr>
        <w:t> </w:t>
      </w:r>
      <w:r>
        <w:rPr>
          <w:color w:val="006FC0"/>
          <w:sz w:val="28"/>
        </w:rPr>
        <w:t>Judo</w:t>
      </w:r>
    </w:p>
    <w:p>
      <w:pPr>
        <w:pStyle w:val="ListParagraph"/>
        <w:numPr>
          <w:ilvl w:val="0"/>
          <w:numId w:val="2"/>
        </w:numPr>
        <w:tabs>
          <w:tab w:pos="5937" w:val="left" w:leader="none"/>
        </w:tabs>
        <w:spacing w:line="240" w:lineRule="auto" w:before="52" w:after="0"/>
        <w:ind w:left="5936" w:right="0" w:hanging="360"/>
        <w:jc w:val="left"/>
        <w:rPr>
          <w:sz w:val="28"/>
        </w:rPr>
      </w:pPr>
      <w:r>
        <w:rPr>
          <w:color w:val="006FC0"/>
          <w:sz w:val="28"/>
        </w:rPr>
        <w:t>Lunch (egen</w:t>
      </w:r>
      <w:r>
        <w:rPr>
          <w:color w:val="006FC0"/>
          <w:spacing w:val="-1"/>
          <w:sz w:val="28"/>
        </w:rPr>
        <w:t> </w:t>
      </w:r>
      <w:r>
        <w:rPr>
          <w:color w:val="006FC0"/>
          <w:sz w:val="28"/>
        </w:rPr>
        <w:t>regi)</w:t>
      </w:r>
    </w:p>
    <w:p>
      <w:pPr>
        <w:pStyle w:val="ListParagraph"/>
        <w:numPr>
          <w:ilvl w:val="0"/>
          <w:numId w:val="1"/>
        </w:numPr>
        <w:tabs>
          <w:tab w:pos="5937" w:val="left" w:leader="none"/>
        </w:tabs>
        <w:spacing w:line="240" w:lineRule="auto" w:before="49" w:after="0"/>
        <w:ind w:left="5936" w:right="0" w:hanging="360"/>
        <w:jc w:val="left"/>
        <w:rPr>
          <w:sz w:val="28"/>
        </w:rPr>
      </w:pPr>
      <w:r>
        <w:rPr>
          <w:color w:val="006FC0"/>
          <w:sz w:val="28"/>
        </w:rPr>
        <w:t>16:00 – 18:00</w:t>
      </w:r>
      <w:r>
        <w:rPr>
          <w:color w:val="006FC0"/>
          <w:spacing w:val="-4"/>
          <w:sz w:val="28"/>
        </w:rPr>
        <w:t> </w:t>
      </w:r>
      <w:r>
        <w:rPr>
          <w:color w:val="006FC0"/>
          <w:sz w:val="28"/>
        </w:rPr>
        <w:t>Judo</w:t>
      </w:r>
    </w:p>
    <w:p>
      <w:pPr>
        <w:spacing w:before="251"/>
        <w:ind w:left="5558" w:right="5095" w:firstLine="0"/>
        <w:jc w:val="center"/>
        <w:rPr>
          <w:b/>
          <w:sz w:val="28"/>
        </w:rPr>
      </w:pPr>
      <w:r>
        <w:rPr>
          <w:b/>
          <w:color w:val="006FC0"/>
          <w:sz w:val="28"/>
          <w:u w:val="single" w:color="006FC0"/>
        </w:rPr>
        <w:t>Söndag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937" w:val="left" w:leader="none"/>
        </w:tabs>
        <w:spacing w:line="240" w:lineRule="auto" w:before="1" w:after="0"/>
        <w:ind w:left="5936" w:right="0" w:hanging="360"/>
        <w:jc w:val="left"/>
        <w:rPr>
          <w:sz w:val="28"/>
        </w:rPr>
      </w:pPr>
      <w:r>
        <w:rPr>
          <w:color w:val="006FC0"/>
          <w:sz w:val="28"/>
        </w:rPr>
        <w:t>10:00 – 12:00</w:t>
      </w:r>
      <w:r>
        <w:rPr>
          <w:color w:val="006FC0"/>
          <w:spacing w:val="-3"/>
          <w:sz w:val="28"/>
        </w:rPr>
        <w:t> </w:t>
      </w:r>
      <w:r>
        <w:rPr>
          <w:color w:val="006FC0"/>
          <w:sz w:val="28"/>
        </w:rPr>
        <w:t>Judo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spacing w:before="180"/>
        <w:ind w:left="1464"/>
      </w:pPr>
      <w:r>
        <w:rPr>
          <w:u w:val="single"/>
        </w:rPr>
        <w:t>Kontaktperson:</w:t>
      </w:r>
    </w:p>
    <w:p>
      <w:pPr>
        <w:pStyle w:val="BodyText"/>
        <w:rPr>
          <w:b/>
          <w:sz w:val="15"/>
        </w:rPr>
      </w:pPr>
    </w:p>
    <w:p>
      <w:pPr>
        <w:pStyle w:val="BodyText"/>
        <w:spacing w:line="456" w:lineRule="auto" w:before="57"/>
        <w:ind w:left="1464" w:right="8660"/>
      </w:pPr>
      <w:r>
        <w:rPr/>
        <w:t>Roger Svedberg </w:t>
      </w:r>
      <w:hyperlink r:id="rId7">
        <w:r>
          <w:rPr/>
          <w:t>roger@gjk.se</w:t>
        </w:r>
      </w:hyperlink>
    </w:p>
    <w:p>
      <w:pPr>
        <w:pStyle w:val="BodyText"/>
        <w:spacing w:line="453" w:lineRule="auto"/>
        <w:ind w:left="1464" w:right="7942"/>
      </w:pPr>
      <w:r>
        <w:rPr/>
        <w:t>Varmt välkomna önskar </w:t>
      </w:r>
      <w:r>
        <w:rPr>
          <w:color w:val="00AF50"/>
        </w:rPr>
        <w:t>Göteborgs Judoklubb</w:t>
      </w:r>
    </w:p>
    <w:p>
      <w:pPr>
        <w:pStyle w:val="BodyText"/>
        <w:tabs>
          <w:tab w:pos="4073" w:val="left" w:leader="none"/>
        </w:tabs>
        <w:ind w:left="1464"/>
      </w:pPr>
      <w:r>
        <w:rPr/>
        <w:t>2:a Långg.</w:t>
      </w:r>
      <w:r>
        <w:rPr>
          <w:spacing w:val="-4"/>
        </w:rPr>
        <w:t> </w:t>
      </w:r>
      <w:r>
        <w:rPr/>
        <w:t>48 </w:t>
      </w:r>
      <w:r>
        <w:rPr>
          <w:spacing w:val="28"/>
        </w:rPr>
        <w:t> </w:t>
      </w:r>
      <w:hyperlink r:id="rId8">
        <w:r>
          <w:rPr>
            <w:color w:val="0000FF"/>
            <w:u w:val="single" w:color="0000FF"/>
          </w:rPr>
          <w:t>www.gjk.se</w:t>
        </w:r>
      </w:hyperlink>
      <w:r>
        <w:rPr>
          <w:color w:val="0000FF"/>
        </w:rPr>
        <w:tab/>
      </w:r>
      <w:r>
        <w:rPr>
          <w:color w:val="0000FF"/>
          <w:u w:val="single" w:color="0000FF"/>
        </w:rPr>
        <w:t>Tel:031-240654</w:t>
      </w:r>
    </w:p>
    <w:sectPr>
      <w:type w:val="continuous"/>
      <w:pgSz w:w="11910" w:h="16840"/>
      <w:pgMar w:top="68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"/>
      <w:lvlJc w:val="left"/>
      <w:pPr>
        <w:ind w:left="5936" w:hanging="360"/>
      </w:pPr>
      <w:rPr>
        <w:rFonts w:hint="default" w:ascii="Wingdings" w:hAnsi="Wingdings" w:eastAsia="Wingdings" w:cs="Wingdings"/>
        <w:color w:val="006FC0"/>
        <w:w w:val="100"/>
        <w:sz w:val="28"/>
        <w:szCs w:val="28"/>
        <w:lang w:val="sv-SE" w:eastAsia="sv-SE" w:bidi="sv-SE"/>
      </w:rPr>
    </w:lvl>
    <w:lvl w:ilvl="1">
      <w:start w:val="0"/>
      <w:numFmt w:val="bullet"/>
      <w:lvlText w:val="•"/>
      <w:lvlJc w:val="left"/>
      <w:pPr>
        <w:ind w:left="6500" w:hanging="360"/>
      </w:pPr>
      <w:rPr>
        <w:rFonts w:hint="default"/>
        <w:lang w:val="sv-SE" w:eastAsia="sv-SE" w:bidi="sv-SE"/>
      </w:rPr>
    </w:lvl>
    <w:lvl w:ilvl="2">
      <w:start w:val="0"/>
      <w:numFmt w:val="bullet"/>
      <w:lvlText w:val="•"/>
      <w:lvlJc w:val="left"/>
      <w:pPr>
        <w:ind w:left="7061" w:hanging="360"/>
      </w:pPr>
      <w:rPr>
        <w:rFonts w:hint="default"/>
        <w:lang w:val="sv-SE" w:eastAsia="sv-SE" w:bidi="sv-SE"/>
      </w:rPr>
    </w:lvl>
    <w:lvl w:ilvl="3">
      <w:start w:val="0"/>
      <w:numFmt w:val="bullet"/>
      <w:lvlText w:val="•"/>
      <w:lvlJc w:val="left"/>
      <w:pPr>
        <w:ind w:left="7621" w:hanging="360"/>
      </w:pPr>
      <w:rPr>
        <w:rFonts w:hint="default"/>
        <w:lang w:val="sv-SE" w:eastAsia="sv-SE" w:bidi="sv-SE"/>
      </w:rPr>
    </w:lvl>
    <w:lvl w:ilvl="4">
      <w:start w:val="0"/>
      <w:numFmt w:val="bullet"/>
      <w:lvlText w:val="•"/>
      <w:lvlJc w:val="left"/>
      <w:pPr>
        <w:ind w:left="8182" w:hanging="360"/>
      </w:pPr>
      <w:rPr>
        <w:rFonts w:hint="default"/>
        <w:lang w:val="sv-SE" w:eastAsia="sv-SE" w:bidi="sv-SE"/>
      </w:rPr>
    </w:lvl>
    <w:lvl w:ilvl="5">
      <w:start w:val="0"/>
      <w:numFmt w:val="bullet"/>
      <w:lvlText w:val="•"/>
      <w:lvlJc w:val="left"/>
      <w:pPr>
        <w:ind w:left="8743" w:hanging="360"/>
      </w:pPr>
      <w:rPr>
        <w:rFonts w:hint="default"/>
        <w:lang w:val="sv-SE" w:eastAsia="sv-SE" w:bidi="sv-SE"/>
      </w:rPr>
    </w:lvl>
    <w:lvl w:ilvl="6">
      <w:start w:val="0"/>
      <w:numFmt w:val="bullet"/>
      <w:lvlText w:val="•"/>
      <w:lvlJc w:val="left"/>
      <w:pPr>
        <w:ind w:left="9303" w:hanging="360"/>
      </w:pPr>
      <w:rPr>
        <w:rFonts w:hint="default"/>
        <w:lang w:val="sv-SE" w:eastAsia="sv-SE" w:bidi="sv-SE"/>
      </w:rPr>
    </w:lvl>
    <w:lvl w:ilvl="7">
      <w:start w:val="0"/>
      <w:numFmt w:val="bullet"/>
      <w:lvlText w:val="•"/>
      <w:lvlJc w:val="left"/>
      <w:pPr>
        <w:ind w:left="9864" w:hanging="360"/>
      </w:pPr>
      <w:rPr>
        <w:rFonts w:hint="default"/>
        <w:lang w:val="sv-SE" w:eastAsia="sv-SE" w:bidi="sv-SE"/>
      </w:rPr>
    </w:lvl>
    <w:lvl w:ilvl="8">
      <w:start w:val="0"/>
      <w:numFmt w:val="bullet"/>
      <w:lvlText w:val="•"/>
      <w:lvlJc w:val="left"/>
      <w:pPr>
        <w:ind w:left="10425" w:hanging="360"/>
      </w:pPr>
      <w:rPr>
        <w:rFonts w:hint="default"/>
        <w:lang w:val="sv-SE" w:eastAsia="sv-SE" w:bidi="sv-SE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5936" w:hanging="360"/>
      </w:pPr>
      <w:rPr>
        <w:rFonts w:hint="default" w:ascii="Wingdings" w:hAnsi="Wingdings" w:eastAsia="Wingdings" w:cs="Wingdings"/>
        <w:color w:val="006FC0"/>
        <w:w w:val="100"/>
        <w:sz w:val="28"/>
        <w:szCs w:val="28"/>
        <w:lang w:val="sv-SE" w:eastAsia="sv-SE" w:bidi="sv-SE"/>
      </w:rPr>
    </w:lvl>
    <w:lvl w:ilvl="1">
      <w:start w:val="0"/>
      <w:numFmt w:val="bullet"/>
      <w:lvlText w:val="•"/>
      <w:lvlJc w:val="left"/>
      <w:pPr>
        <w:ind w:left="6500" w:hanging="360"/>
      </w:pPr>
      <w:rPr>
        <w:rFonts w:hint="default"/>
        <w:lang w:val="sv-SE" w:eastAsia="sv-SE" w:bidi="sv-SE"/>
      </w:rPr>
    </w:lvl>
    <w:lvl w:ilvl="2">
      <w:start w:val="0"/>
      <w:numFmt w:val="bullet"/>
      <w:lvlText w:val="•"/>
      <w:lvlJc w:val="left"/>
      <w:pPr>
        <w:ind w:left="7061" w:hanging="360"/>
      </w:pPr>
      <w:rPr>
        <w:rFonts w:hint="default"/>
        <w:lang w:val="sv-SE" w:eastAsia="sv-SE" w:bidi="sv-SE"/>
      </w:rPr>
    </w:lvl>
    <w:lvl w:ilvl="3">
      <w:start w:val="0"/>
      <w:numFmt w:val="bullet"/>
      <w:lvlText w:val="•"/>
      <w:lvlJc w:val="left"/>
      <w:pPr>
        <w:ind w:left="7621" w:hanging="360"/>
      </w:pPr>
      <w:rPr>
        <w:rFonts w:hint="default"/>
        <w:lang w:val="sv-SE" w:eastAsia="sv-SE" w:bidi="sv-SE"/>
      </w:rPr>
    </w:lvl>
    <w:lvl w:ilvl="4">
      <w:start w:val="0"/>
      <w:numFmt w:val="bullet"/>
      <w:lvlText w:val="•"/>
      <w:lvlJc w:val="left"/>
      <w:pPr>
        <w:ind w:left="8182" w:hanging="360"/>
      </w:pPr>
      <w:rPr>
        <w:rFonts w:hint="default"/>
        <w:lang w:val="sv-SE" w:eastAsia="sv-SE" w:bidi="sv-SE"/>
      </w:rPr>
    </w:lvl>
    <w:lvl w:ilvl="5">
      <w:start w:val="0"/>
      <w:numFmt w:val="bullet"/>
      <w:lvlText w:val="•"/>
      <w:lvlJc w:val="left"/>
      <w:pPr>
        <w:ind w:left="8743" w:hanging="360"/>
      </w:pPr>
      <w:rPr>
        <w:rFonts w:hint="default"/>
        <w:lang w:val="sv-SE" w:eastAsia="sv-SE" w:bidi="sv-SE"/>
      </w:rPr>
    </w:lvl>
    <w:lvl w:ilvl="6">
      <w:start w:val="0"/>
      <w:numFmt w:val="bullet"/>
      <w:lvlText w:val="•"/>
      <w:lvlJc w:val="left"/>
      <w:pPr>
        <w:ind w:left="9303" w:hanging="360"/>
      </w:pPr>
      <w:rPr>
        <w:rFonts w:hint="default"/>
        <w:lang w:val="sv-SE" w:eastAsia="sv-SE" w:bidi="sv-SE"/>
      </w:rPr>
    </w:lvl>
    <w:lvl w:ilvl="7">
      <w:start w:val="0"/>
      <w:numFmt w:val="bullet"/>
      <w:lvlText w:val="•"/>
      <w:lvlJc w:val="left"/>
      <w:pPr>
        <w:ind w:left="9864" w:hanging="360"/>
      </w:pPr>
      <w:rPr>
        <w:rFonts w:hint="default"/>
        <w:lang w:val="sv-SE" w:eastAsia="sv-SE" w:bidi="sv-SE"/>
      </w:rPr>
    </w:lvl>
    <w:lvl w:ilvl="8">
      <w:start w:val="0"/>
      <w:numFmt w:val="bullet"/>
      <w:lvlText w:val="•"/>
      <w:lvlJc w:val="left"/>
      <w:pPr>
        <w:ind w:left="10425" w:hanging="360"/>
      </w:pPr>
      <w:rPr>
        <w:rFonts w:hint="default"/>
        <w:lang w:val="sv-SE" w:eastAsia="sv-SE" w:bidi="sv-SE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v-SE" w:eastAsia="sv-SE" w:bidi="sv-SE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sv-SE" w:eastAsia="sv-SE" w:bidi="sv-SE"/>
    </w:rPr>
  </w:style>
  <w:style w:styleId="Heading1" w:type="paragraph">
    <w:name w:val="Heading 1"/>
    <w:basedOn w:val="Normal"/>
    <w:uiPriority w:val="1"/>
    <w:qFormat/>
    <w:pPr>
      <w:spacing w:before="251"/>
      <w:ind w:left="5494" w:right="5096"/>
      <w:jc w:val="center"/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sv-SE" w:eastAsia="sv-SE" w:bidi="sv-SE"/>
    </w:rPr>
  </w:style>
  <w:style w:styleId="Heading2" w:type="paragraph">
    <w:name w:val="Heading 2"/>
    <w:basedOn w:val="Normal"/>
    <w:uiPriority w:val="1"/>
    <w:qFormat/>
    <w:pPr>
      <w:ind w:left="1171"/>
      <w:outlineLvl w:val="2"/>
    </w:pPr>
    <w:rPr>
      <w:rFonts w:ascii="Calibri" w:hAnsi="Calibri" w:eastAsia="Calibri" w:cs="Calibri"/>
      <w:b/>
      <w:bCs/>
      <w:sz w:val="22"/>
      <w:szCs w:val="22"/>
      <w:lang w:val="sv-SE" w:eastAsia="sv-SE" w:bidi="sv-SE"/>
    </w:rPr>
  </w:style>
  <w:style w:styleId="ListParagraph" w:type="paragraph">
    <w:name w:val="List Paragraph"/>
    <w:basedOn w:val="Normal"/>
    <w:uiPriority w:val="1"/>
    <w:qFormat/>
    <w:pPr>
      <w:ind w:left="5936" w:hanging="360"/>
    </w:pPr>
    <w:rPr>
      <w:rFonts w:ascii="Calibri" w:hAnsi="Calibri" w:eastAsia="Calibri" w:cs="Calibri"/>
      <w:lang w:val="sv-SE" w:eastAsia="sv-SE" w:bidi="sv-SE"/>
    </w:rPr>
  </w:style>
  <w:style w:styleId="TableParagraph" w:type="paragraph">
    <w:name w:val="Table Paragraph"/>
    <w:basedOn w:val="Normal"/>
    <w:uiPriority w:val="1"/>
    <w:qFormat/>
    <w:pPr/>
    <w:rPr>
      <w:lang w:val="sv-SE" w:eastAsia="sv-SE" w:bidi="sv-S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roger@gjk.se" TargetMode="External"/><Relationship Id="rId8" Type="http://schemas.openxmlformats.org/officeDocument/2006/relationships/hyperlink" Target="http://www.gjk.se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SVEDBERG</dc:creator>
  <dcterms:created xsi:type="dcterms:W3CDTF">2019-08-21T09:23:29Z</dcterms:created>
  <dcterms:modified xsi:type="dcterms:W3CDTF">2019-08-21T09:23:29Z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2019-08-21T00:00:00Z</vt:filetime>
  </property>
</Properties>
</file>